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5E" w:rsidRPr="009127E1" w:rsidRDefault="0060645E" w:rsidP="0060645E">
      <w:pPr>
        <w:pStyle w:val="0"/>
        <w:spacing w:afterLines="0" w:after="0"/>
        <w:ind w:leftChars="0" w:left="0"/>
        <w:jc w:val="center"/>
        <w:rPr>
          <w:rFonts w:ascii="標楷體" w:eastAsia="標楷體" w:hAnsi="標楷體"/>
          <w:sz w:val="40"/>
        </w:rPr>
      </w:pPr>
      <w:bookmarkStart w:id="0" w:name="_GoBack"/>
      <w:proofErr w:type="gramStart"/>
      <w:r w:rsidRPr="00042A04">
        <w:rPr>
          <w:rFonts w:ascii="標楷體" w:eastAsia="標楷體" w:hAnsi="標楷體" w:hint="eastAsia"/>
          <w:sz w:val="40"/>
        </w:rPr>
        <w:t>磨課師</w:t>
      </w:r>
      <w:proofErr w:type="gramEnd"/>
      <w:r w:rsidRPr="00042A04">
        <w:rPr>
          <w:rFonts w:ascii="標楷體" w:eastAsia="標楷體" w:hAnsi="標楷體"/>
          <w:sz w:val="40"/>
        </w:rPr>
        <w:t>課程品質檢核表</w:t>
      </w:r>
      <w:r>
        <w:rPr>
          <w:rFonts w:ascii="標楷體" w:eastAsia="標楷體" w:hAnsi="標楷體" w:hint="eastAsia"/>
          <w:sz w:val="40"/>
        </w:rPr>
        <w:t>(校外專家審查用)</w:t>
      </w:r>
      <w:bookmarkEnd w:id="0"/>
    </w:p>
    <w:tbl>
      <w:tblPr>
        <w:tblStyle w:val="a3"/>
        <w:tblW w:w="5381" w:type="pct"/>
        <w:jc w:val="center"/>
        <w:tblLook w:val="04A0" w:firstRow="1" w:lastRow="0" w:firstColumn="1" w:lastColumn="0" w:noHBand="0" w:noVBand="1"/>
      </w:tblPr>
      <w:tblGrid>
        <w:gridCol w:w="1260"/>
        <w:gridCol w:w="1211"/>
        <w:gridCol w:w="2016"/>
        <w:gridCol w:w="1857"/>
        <w:gridCol w:w="2056"/>
        <w:gridCol w:w="2056"/>
      </w:tblGrid>
      <w:tr w:rsidR="0060645E" w:rsidRPr="00A22C0A" w:rsidTr="00075674">
        <w:trPr>
          <w:trHeight w:val="511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645E" w:rsidRPr="008706C0" w:rsidRDefault="0060645E" w:rsidP="00075674">
            <w:pPr>
              <w:snapToGrid/>
              <w:spacing w:afterLines="0" w:line="300" w:lineRule="exact"/>
              <w:contextualSpacing/>
              <w:jc w:val="center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  <w:r w:rsidRPr="008706C0">
              <w:rPr>
                <w:rFonts w:ascii="標楷體" w:hAnsi="標楷體"/>
                <w:b/>
                <w:sz w:val="24"/>
                <w:szCs w:val="24"/>
              </w:rPr>
              <w:t>審查意見表</w:t>
            </w:r>
          </w:p>
        </w:tc>
      </w:tr>
      <w:tr w:rsidR="0060645E" w:rsidRPr="00A22C0A" w:rsidTr="0060645E">
        <w:trPr>
          <w:trHeight w:val="754"/>
          <w:jc w:val="center"/>
        </w:trPr>
        <w:tc>
          <w:tcPr>
            <w:tcW w:w="60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0645E" w:rsidRPr="00A22C0A" w:rsidRDefault="0060645E" w:rsidP="00075674">
            <w:pPr>
              <w:snapToGrid/>
              <w:spacing w:afterLines="0" w:line="300" w:lineRule="exact"/>
              <w:contextualSpacing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專家</w:t>
            </w:r>
            <w:r w:rsidRPr="00A22C0A">
              <w:rPr>
                <w:rFonts w:ascii="標楷體" w:hAnsi="標楷體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57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0645E" w:rsidRPr="00A22C0A" w:rsidRDefault="0060645E" w:rsidP="00075674">
            <w:pPr>
              <w:snapToGrid/>
              <w:spacing w:afterLines="0" w:line="300" w:lineRule="exact"/>
              <w:contextualSpacing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0645E" w:rsidRPr="00A22C0A" w:rsidRDefault="0060645E" w:rsidP="00075674">
            <w:pPr>
              <w:snapToGrid/>
              <w:spacing w:afterLines="0" w:line="300" w:lineRule="exact"/>
              <w:contextualSpacing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專家</w:t>
            </w:r>
            <w:r w:rsidRPr="00A22C0A">
              <w:rPr>
                <w:rFonts w:ascii="標楷體" w:hAnsi="標楷體"/>
                <w:sz w:val="24"/>
                <w:szCs w:val="24"/>
              </w:rPr>
              <w:t>服務單位 / 職稱</w:t>
            </w:r>
          </w:p>
        </w:tc>
        <w:tc>
          <w:tcPr>
            <w:tcW w:w="2854" w:type="pct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E" w:rsidRPr="00A22C0A" w:rsidRDefault="0060645E" w:rsidP="00075674">
            <w:pPr>
              <w:snapToGrid/>
              <w:spacing w:afterLines="0" w:line="300" w:lineRule="exact"/>
              <w:contextualSpacing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60645E" w:rsidRPr="00A22C0A" w:rsidTr="00075674">
        <w:trPr>
          <w:trHeight w:val="321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0645E" w:rsidRPr="00A22C0A" w:rsidRDefault="0060645E" w:rsidP="00075674">
            <w:pPr>
              <w:snapToGrid/>
              <w:spacing w:afterLines="0" w:line="300" w:lineRule="exact"/>
              <w:ind w:left="1120" w:firstLine="480"/>
              <w:contextualSpacing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A22C0A">
              <w:rPr>
                <w:rFonts w:ascii="標楷體" w:hAnsi="標楷體" w:hint="eastAsia"/>
                <w:b/>
                <w:sz w:val="24"/>
                <w:szCs w:val="24"/>
              </w:rPr>
              <w:t>課</w:t>
            </w:r>
            <w:r>
              <w:rPr>
                <w:rFonts w:ascii="標楷體" w:hAnsi="標楷體" w:hint="eastAsia"/>
                <w:b/>
                <w:sz w:val="24"/>
                <w:szCs w:val="24"/>
              </w:rPr>
              <w:t xml:space="preserve"> </w:t>
            </w:r>
            <w:r w:rsidRPr="00A22C0A">
              <w:rPr>
                <w:rFonts w:ascii="標楷體" w:hAnsi="標楷體" w:hint="eastAsia"/>
                <w:b/>
                <w:sz w:val="24"/>
                <w:szCs w:val="24"/>
              </w:rPr>
              <w:t>程</w:t>
            </w:r>
            <w:r>
              <w:rPr>
                <w:rFonts w:ascii="標楷體" w:hAnsi="標楷體" w:hint="eastAsia"/>
                <w:b/>
                <w:sz w:val="24"/>
                <w:szCs w:val="24"/>
              </w:rPr>
              <w:t xml:space="preserve"> </w:t>
            </w:r>
            <w:r w:rsidRPr="00A22C0A">
              <w:rPr>
                <w:rFonts w:ascii="標楷體" w:hAnsi="標楷體" w:hint="eastAsia"/>
                <w:b/>
                <w:sz w:val="24"/>
                <w:szCs w:val="24"/>
              </w:rPr>
              <w:t>資</w:t>
            </w:r>
            <w:r>
              <w:rPr>
                <w:rFonts w:ascii="標楷體" w:hAnsi="標楷體" w:hint="eastAsia"/>
                <w:b/>
                <w:sz w:val="24"/>
                <w:szCs w:val="24"/>
              </w:rPr>
              <w:t xml:space="preserve"> </w:t>
            </w:r>
            <w:r w:rsidRPr="00A22C0A">
              <w:rPr>
                <w:rFonts w:ascii="標楷體" w:hAnsi="標楷體" w:hint="eastAsia"/>
                <w:b/>
                <w:sz w:val="24"/>
                <w:szCs w:val="24"/>
              </w:rPr>
              <w:t>訊</w:t>
            </w:r>
          </w:p>
        </w:tc>
      </w:tr>
      <w:tr w:rsidR="0060645E" w:rsidRPr="00A22C0A" w:rsidTr="0060645E">
        <w:trPr>
          <w:trHeight w:val="508"/>
          <w:jc w:val="center"/>
        </w:trPr>
        <w:tc>
          <w:tcPr>
            <w:tcW w:w="60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0645E" w:rsidRPr="00A22C0A" w:rsidRDefault="0060645E" w:rsidP="00075674">
            <w:pPr>
              <w:snapToGrid/>
              <w:spacing w:afterLines="0" w:line="300" w:lineRule="exact"/>
              <w:contextualSpacing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A22C0A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計畫名稱</w:t>
            </w:r>
          </w:p>
        </w:tc>
        <w:tc>
          <w:tcPr>
            <w:tcW w:w="4397" w:type="pct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645E" w:rsidRPr="00A22C0A" w:rsidRDefault="0060645E" w:rsidP="00075674">
            <w:pPr>
              <w:snapToGrid/>
              <w:spacing w:afterLines="0" w:line="300" w:lineRule="exact"/>
              <w:contextualSpacing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60645E" w:rsidRPr="00A22C0A" w:rsidTr="0060645E">
        <w:trPr>
          <w:trHeight w:val="508"/>
          <w:jc w:val="center"/>
        </w:trPr>
        <w:tc>
          <w:tcPr>
            <w:tcW w:w="60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0645E" w:rsidRPr="00A22C0A" w:rsidRDefault="0060645E" w:rsidP="00075674">
            <w:pPr>
              <w:snapToGrid/>
              <w:spacing w:afterLines="0" w:line="300" w:lineRule="exact"/>
              <w:contextualSpacing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A22C0A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課程名稱</w:t>
            </w:r>
          </w:p>
        </w:tc>
        <w:tc>
          <w:tcPr>
            <w:tcW w:w="4397" w:type="pct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645E" w:rsidRPr="00A22C0A" w:rsidRDefault="0060645E" w:rsidP="00075674">
            <w:pPr>
              <w:snapToGrid/>
              <w:spacing w:afterLines="0" w:line="300" w:lineRule="exact"/>
              <w:contextualSpacing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60645E" w:rsidRPr="00A22C0A" w:rsidTr="0060645E">
        <w:trPr>
          <w:trHeight w:val="508"/>
          <w:jc w:val="center"/>
        </w:trPr>
        <w:tc>
          <w:tcPr>
            <w:tcW w:w="60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0645E" w:rsidRPr="00A22C0A" w:rsidRDefault="0060645E" w:rsidP="00075674">
            <w:pPr>
              <w:snapToGrid/>
              <w:spacing w:afterLines="0" w:line="300" w:lineRule="exact"/>
              <w:contextualSpacing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A22C0A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授課老師</w:t>
            </w:r>
          </w:p>
        </w:tc>
        <w:tc>
          <w:tcPr>
            <w:tcW w:w="4397" w:type="pct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645E" w:rsidRPr="00A22C0A" w:rsidRDefault="0060645E" w:rsidP="00075674">
            <w:pPr>
              <w:snapToGrid/>
              <w:spacing w:afterLines="0" w:line="300" w:lineRule="exact"/>
              <w:contextualSpacing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60645E" w:rsidRPr="00A22C0A" w:rsidTr="00075674">
        <w:trPr>
          <w:trHeight w:val="307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0645E" w:rsidRPr="00A22C0A" w:rsidRDefault="0060645E" w:rsidP="00075674">
            <w:pPr>
              <w:snapToGrid/>
              <w:spacing w:afterLines="0" w:line="300" w:lineRule="exact"/>
              <w:ind w:left="1120" w:firstLine="480"/>
              <w:contextualSpacing/>
              <w:jc w:val="center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  <w:r w:rsidRPr="00A22C0A"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>檢</w:t>
            </w:r>
            <w:r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22C0A"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>核</w:t>
            </w:r>
            <w:r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22C0A"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>項</w:t>
            </w:r>
            <w:r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22C0A"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>目</w:t>
            </w:r>
          </w:p>
        </w:tc>
      </w:tr>
      <w:tr w:rsidR="0060645E" w:rsidRPr="00A22C0A" w:rsidTr="0060645E">
        <w:trPr>
          <w:trHeight w:val="1006"/>
          <w:jc w:val="center"/>
        </w:trPr>
        <w:tc>
          <w:tcPr>
            <w:tcW w:w="603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0645E" w:rsidRPr="00A22C0A" w:rsidRDefault="0060645E" w:rsidP="00075674">
            <w:pPr>
              <w:snapToGrid/>
              <w:spacing w:afterLines="0" w:line="300" w:lineRule="exact"/>
              <w:contextualSpacing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A22C0A">
              <w:rPr>
                <w:rFonts w:ascii="標楷體" w:hAnsi="標楷體"/>
                <w:color w:val="000000" w:themeColor="text1"/>
                <w:sz w:val="24"/>
                <w:szCs w:val="24"/>
              </w:rPr>
              <w:t>審查項目</w:t>
            </w:r>
          </w:p>
        </w:tc>
        <w:tc>
          <w:tcPr>
            <w:tcW w:w="4397" w:type="pct"/>
            <w:gridSpan w:val="5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45E" w:rsidRDefault="0060645E" w:rsidP="0060645E">
            <w:pPr>
              <w:pStyle w:val="a4"/>
              <w:numPr>
                <w:ilvl w:val="0"/>
                <w:numId w:val="1"/>
              </w:numPr>
              <w:snapToGrid/>
              <w:spacing w:afterLines="0" w:line="300" w:lineRule="exact"/>
              <w:ind w:leftChars="0" w:left="0" w:firstLine="0"/>
              <w:contextualSpacing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A22C0A">
              <w:rPr>
                <w:rFonts w:ascii="標楷體" w:hAnsi="標楷體"/>
                <w:color w:val="000000" w:themeColor="text1"/>
                <w:sz w:val="24"/>
                <w:szCs w:val="24"/>
              </w:rPr>
              <w:t>課程規劃有連貫性，能深化知識內涵。</w:t>
            </w:r>
          </w:p>
          <w:p w:rsidR="0060645E" w:rsidRDefault="0060645E" w:rsidP="0060645E">
            <w:pPr>
              <w:pStyle w:val="a4"/>
              <w:numPr>
                <w:ilvl w:val="0"/>
                <w:numId w:val="1"/>
              </w:numPr>
              <w:snapToGrid/>
              <w:spacing w:afterLines="0" w:line="300" w:lineRule="exact"/>
              <w:ind w:leftChars="0" w:left="0" w:firstLine="0"/>
              <w:contextualSpacing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9127E1">
              <w:rPr>
                <w:rFonts w:ascii="標楷體" w:hAnsi="標楷體"/>
                <w:color w:val="000000" w:themeColor="text1"/>
                <w:sz w:val="24"/>
                <w:szCs w:val="24"/>
              </w:rPr>
              <w:t>授課對象、內容及份量，符合課程及培育相關人才之目的。</w:t>
            </w:r>
          </w:p>
          <w:p w:rsidR="0060645E" w:rsidRPr="009127E1" w:rsidRDefault="0060645E" w:rsidP="0060645E">
            <w:pPr>
              <w:pStyle w:val="a4"/>
              <w:numPr>
                <w:ilvl w:val="0"/>
                <w:numId w:val="1"/>
              </w:numPr>
              <w:snapToGrid/>
              <w:spacing w:afterLines="0" w:line="300" w:lineRule="exact"/>
              <w:ind w:leftChars="0" w:left="0" w:firstLine="0"/>
              <w:contextualSpacing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9127E1">
              <w:rPr>
                <w:rFonts w:ascii="標楷體" w:hAnsi="標楷體"/>
                <w:color w:val="000000" w:themeColor="text1"/>
                <w:sz w:val="24"/>
                <w:szCs w:val="24"/>
              </w:rPr>
              <w:t>課程主題可達教學目標與學習成效。</w:t>
            </w:r>
          </w:p>
        </w:tc>
      </w:tr>
      <w:tr w:rsidR="0060645E" w:rsidRPr="00A22C0A" w:rsidTr="0060645E">
        <w:trPr>
          <w:trHeight w:val="70"/>
          <w:jc w:val="center"/>
        </w:trPr>
        <w:tc>
          <w:tcPr>
            <w:tcW w:w="603" w:type="pct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645E" w:rsidRPr="00A22C0A" w:rsidRDefault="0060645E" w:rsidP="00075674">
            <w:pPr>
              <w:pStyle w:val="0"/>
              <w:spacing w:afterLines="0" w:after="0" w:line="30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22C0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審查檢核</w:t>
            </w:r>
          </w:p>
        </w:tc>
        <w:tc>
          <w:tcPr>
            <w:tcW w:w="243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645E" w:rsidRPr="00A22C0A" w:rsidRDefault="0060645E" w:rsidP="00075674">
            <w:pPr>
              <w:pStyle w:val="0"/>
              <w:spacing w:afterLines="0" w:after="0" w:line="30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22C0A">
              <w:rPr>
                <w:rFonts w:ascii="標楷體" w:eastAsia="標楷體" w:hAnsi="標楷體"/>
                <w:color w:val="000000"/>
                <w:sz w:val="24"/>
                <w:szCs w:val="24"/>
              </w:rPr>
              <w:t>檢核項目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5E" w:rsidRPr="00A22C0A" w:rsidRDefault="0060645E" w:rsidP="00075674">
            <w:pPr>
              <w:pStyle w:val="0"/>
              <w:spacing w:afterLines="0" w:after="0" w:line="30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22C0A">
              <w:rPr>
                <w:rFonts w:ascii="標楷體" w:eastAsia="標楷體" w:hAnsi="標楷體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45E" w:rsidRPr="00A22C0A" w:rsidRDefault="0060645E" w:rsidP="00075674">
            <w:pPr>
              <w:pStyle w:val="0"/>
              <w:spacing w:afterLines="0" w:after="0" w:line="30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22C0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否</w:t>
            </w:r>
          </w:p>
        </w:tc>
      </w:tr>
      <w:tr w:rsidR="0060645E" w:rsidRPr="00A22C0A" w:rsidTr="0060645E">
        <w:trPr>
          <w:trHeight w:val="679"/>
          <w:jc w:val="center"/>
        </w:trPr>
        <w:tc>
          <w:tcPr>
            <w:tcW w:w="60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645E" w:rsidRPr="00A22C0A" w:rsidRDefault="0060645E" w:rsidP="00075674">
            <w:pPr>
              <w:pStyle w:val="0"/>
              <w:spacing w:afterLines="0" w:after="0" w:line="300" w:lineRule="exact"/>
              <w:ind w:firstLine="480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43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645E" w:rsidRPr="00A22C0A" w:rsidRDefault="0060645E" w:rsidP="00075674">
            <w:pPr>
              <w:pStyle w:val="0"/>
              <w:spacing w:afterLines="0" w:after="0" w:line="300" w:lineRule="exact"/>
              <w:ind w:leftChars="0" w:left="0"/>
              <w:contextualSpacing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A22C0A">
              <w:rPr>
                <w:rFonts w:ascii="標楷體" w:eastAsia="標楷體" w:hAnsi="標楷體"/>
                <w:kern w:val="0"/>
                <w:sz w:val="24"/>
                <w:szCs w:val="24"/>
              </w:rPr>
              <w:t>課程是否符合MOOCs</w:t>
            </w:r>
            <w:r>
              <w:rPr>
                <w:rFonts w:ascii="標楷體" w:eastAsia="標楷體" w:hAnsi="標楷體"/>
                <w:kern w:val="0"/>
                <w:sz w:val="24"/>
                <w:szCs w:val="24"/>
              </w:rPr>
              <w:t>課程設計標準</w:t>
            </w: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，如</w:t>
            </w:r>
            <w:r w:rsidRPr="00A22C0A">
              <w:rPr>
                <w:rFonts w:ascii="標楷體" w:eastAsia="標楷體" w:hAnsi="標楷體"/>
                <w:kern w:val="0"/>
                <w:sz w:val="24"/>
                <w:szCs w:val="24"/>
              </w:rPr>
              <w:t>虛實整合、圖像化及碎片化學習</w:t>
            </w:r>
            <w:proofErr w:type="gramStart"/>
            <w:r>
              <w:rPr>
                <w:rFonts w:ascii="標楷體" w:eastAsia="標楷體" w:hAnsi="標楷體"/>
                <w:kern w:val="0"/>
                <w:sz w:val="24"/>
                <w:szCs w:val="24"/>
              </w:rPr>
              <w:t>等線上學習</w:t>
            </w:r>
            <w:proofErr w:type="gramEnd"/>
            <w:r>
              <w:rPr>
                <w:rFonts w:ascii="標楷體" w:eastAsia="標楷體" w:hAnsi="標楷體"/>
                <w:kern w:val="0"/>
                <w:sz w:val="24"/>
                <w:szCs w:val="24"/>
              </w:rPr>
              <w:t>策略</w:t>
            </w: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5E" w:rsidRPr="00A22C0A" w:rsidRDefault="0060645E" w:rsidP="00075674">
            <w:pPr>
              <w:snapToGrid/>
              <w:spacing w:afterLines="0" w:line="300" w:lineRule="exact"/>
              <w:ind w:left="1120" w:firstLine="480"/>
              <w:contextualSpacing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45E" w:rsidRPr="00A22C0A" w:rsidRDefault="0060645E" w:rsidP="00075674">
            <w:pPr>
              <w:snapToGrid/>
              <w:spacing w:afterLines="0" w:line="300" w:lineRule="exact"/>
              <w:ind w:left="1120" w:firstLine="480"/>
              <w:contextualSpacing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60645E" w:rsidRPr="00A22C0A" w:rsidTr="0060645E">
        <w:trPr>
          <w:trHeight w:val="679"/>
          <w:jc w:val="center"/>
        </w:trPr>
        <w:tc>
          <w:tcPr>
            <w:tcW w:w="60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645E" w:rsidRPr="00A22C0A" w:rsidRDefault="0060645E" w:rsidP="0060645E">
            <w:pPr>
              <w:pStyle w:val="0"/>
              <w:spacing w:afterLines="0" w:after="0" w:line="300" w:lineRule="exact"/>
              <w:ind w:firstLine="480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43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645E" w:rsidRPr="00A22C0A" w:rsidRDefault="0060645E" w:rsidP="0060645E">
            <w:pPr>
              <w:pStyle w:val="0"/>
              <w:spacing w:afterLines="0" w:after="0" w:line="300" w:lineRule="exact"/>
              <w:ind w:leftChars="0" w:left="0"/>
              <w:contextualSpacing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A22C0A">
              <w:rPr>
                <w:rFonts w:ascii="標楷體" w:eastAsia="標楷體" w:hAnsi="標楷體"/>
                <w:kern w:val="0"/>
                <w:sz w:val="24"/>
                <w:szCs w:val="24"/>
              </w:rPr>
              <w:t>課程資訊是否充分揭露，課程及教學單元是否有清楚易懂的說明或指引</w:t>
            </w: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5E" w:rsidRPr="00A22C0A" w:rsidRDefault="0060645E" w:rsidP="0060645E">
            <w:pPr>
              <w:snapToGrid/>
              <w:spacing w:afterLines="0" w:line="300" w:lineRule="exact"/>
              <w:ind w:left="1120" w:firstLine="480"/>
              <w:contextualSpacing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45E" w:rsidRPr="00A22C0A" w:rsidRDefault="0060645E" w:rsidP="0060645E">
            <w:pPr>
              <w:snapToGrid/>
              <w:spacing w:afterLines="0" w:line="300" w:lineRule="exact"/>
              <w:ind w:left="1120" w:firstLine="480"/>
              <w:contextualSpacing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60645E" w:rsidRPr="00A22C0A" w:rsidTr="0060645E">
        <w:trPr>
          <w:trHeight w:val="679"/>
          <w:jc w:val="center"/>
        </w:trPr>
        <w:tc>
          <w:tcPr>
            <w:tcW w:w="60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645E" w:rsidRPr="00A22C0A" w:rsidRDefault="0060645E" w:rsidP="0060645E">
            <w:pPr>
              <w:pStyle w:val="0"/>
              <w:spacing w:afterLines="0" w:after="0" w:line="300" w:lineRule="exact"/>
              <w:ind w:firstLine="480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43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645E" w:rsidRPr="00A22C0A" w:rsidRDefault="0060645E" w:rsidP="0060645E">
            <w:pPr>
              <w:pStyle w:val="0"/>
              <w:spacing w:afterLines="0" w:after="0" w:line="300" w:lineRule="exact"/>
              <w:ind w:leftChars="0" w:left="0"/>
              <w:contextualSpacing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4"/>
                <w:szCs w:val="24"/>
              </w:rPr>
              <w:t>課程規劃是否適當利用教學策略</w:t>
            </w: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，</w:t>
            </w:r>
            <w:r w:rsidRPr="00A22C0A">
              <w:rPr>
                <w:rFonts w:ascii="標楷體" w:eastAsia="標楷體" w:hAnsi="標楷體"/>
                <w:kern w:val="0"/>
                <w:sz w:val="24"/>
                <w:szCs w:val="24"/>
              </w:rPr>
              <w:t>例如運用案例、實務經驗、專家訪談、情境劇、表演形式、實地採訪</w:t>
            </w:r>
            <w:r>
              <w:rPr>
                <w:rFonts w:ascii="標楷體" w:eastAsia="標楷體" w:hAnsi="標楷體"/>
                <w:kern w:val="0"/>
                <w:sz w:val="24"/>
                <w:szCs w:val="24"/>
              </w:rPr>
              <w:t>等方式</w:t>
            </w: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，</w:t>
            </w:r>
            <w:r w:rsidRPr="00A22C0A">
              <w:rPr>
                <w:rFonts w:ascii="標楷體" w:eastAsia="標楷體" w:hAnsi="標楷體"/>
                <w:kern w:val="0"/>
                <w:sz w:val="24"/>
                <w:szCs w:val="24"/>
              </w:rPr>
              <w:t>來使學員維持學習興趣</w:t>
            </w: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5E" w:rsidRPr="00A22C0A" w:rsidRDefault="0060645E" w:rsidP="0060645E">
            <w:pPr>
              <w:snapToGrid/>
              <w:spacing w:afterLines="0" w:line="300" w:lineRule="exact"/>
              <w:ind w:left="1120" w:firstLine="480"/>
              <w:contextualSpacing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45E" w:rsidRPr="00A22C0A" w:rsidRDefault="0060645E" w:rsidP="0060645E">
            <w:pPr>
              <w:snapToGrid/>
              <w:spacing w:afterLines="0" w:line="300" w:lineRule="exact"/>
              <w:ind w:left="1120" w:firstLine="480"/>
              <w:contextualSpacing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60645E" w:rsidRPr="00A22C0A" w:rsidTr="0060645E">
        <w:trPr>
          <w:trHeight w:val="70"/>
          <w:jc w:val="center"/>
        </w:trPr>
        <w:tc>
          <w:tcPr>
            <w:tcW w:w="60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645E" w:rsidRPr="00A22C0A" w:rsidRDefault="0060645E" w:rsidP="0060645E">
            <w:pPr>
              <w:pStyle w:val="0"/>
              <w:spacing w:afterLines="0" w:after="0" w:line="300" w:lineRule="exact"/>
              <w:ind w:firstLine="480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43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645E" w:rsidRPr="00A22C0A" w:rsidRDefault="0060645E" w:rsidP="0060645E">
            <w:pPr>
              <w:pStyle w:val="0"/>
              <w:spacing w:afterLines="0" w:after="0" w:line="300" w:lineRule="exact"/>
              <w:ind w:leftChars="0" w:left="0"/>
              <w:contextualSpacing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A22C0A">
              <w:rPr>
                <w:rFonts w:ascii="標楷體" w:eastAsia="標楷體" w:hAnsi="標楷體"/>
                <w:kern w:val="0"/>
                <w:sz w:val="24"/>
                <w:szCs w:val="24"/>
              </w:rPr>
              <w:t>課</w:t>
            </w:r>
            <w:r w:rsidRPr="00A22C0A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程</w:t>
            </w:r>
            <w:r w:rsidRPr="00A22C0A">
              <w:rPr>
                <w:rFonts w:ascii="標楷體" w:eastAsia="標楷體" w:hAnsi="標楷體"/>
                <w:kern w:val="0"/>
                <w:sz w:val="24"/>
                <w:szCs w:val="24"/>
              </w:rPr>
              <w:t>設計有適當的教學活動、課後練習或討論，並提供適當的回饋</w:t>
            </w: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5E" w:rsidRPr="00A22C0A" w:rsidRDefault="0060645E" w:rsidP="0060645E">
            <w:pPr>
              <w:snapToGrid/>
              <w:spacing w:afterLines="0" w:line="300" w:lineRule="exact"/>
              <w:ind w:left="1120" w:firstLine="480"/>
              <w:contextualSpacing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45E" w:rsidRPr="00A22C0A" w:rsidRDefault="0060645E" w:rsidP="0060645E">
            <w:pPr>
              <w:snapToGrid/>
              <w:spacing w:afterLines="0" w:line="300" w:lineRule="exact"/>
              <w:ind w:left="1120" w:firstLine="480"/>
              <w:contextualSpacing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60645E" w:rsidRPr="00A22C0A" w:rsidTr="0060645E">
        <w:trPr>
          <w:trHeight w:val="679"/>
          <w:jc w:val="center"/>
        </w:trPr>
        <w:tc>
          <w:tcPr>
            <w:tcW w:w="60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645E" w:rsidRPr="00A22C0A" w:rsidRDefault="0060645E" w:rsidP="0060645E">
            <w:pPr>
              <w:pStyle w:val="0"/>
              <w:spacing w:afterLines="0" w:after="0" w:line="300" w:lineRule="exact"/>
              <w:ind w:firstLine="480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43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645E" w:rsidRPr="00A22C0A" w:rsidRDefault="0060645E" w:rsidP="0060645E">
            <w:pPr>
              <w:pStyle w:val="0"/>
              <w:spacing w:afterLines="0" w:after="0" w:line="300" w:lineRule="exact"/>
              <w:ind w:leftChars="0" w:left="0"/>
              <w:contextualSpacing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A22C0A">
              <w:rPr>
                <w:rFonts w:ascii="標楷體" w:eastAsia="標楷體" w:hAnsi="標楷體"/>
                <w:kern w:val="0"/>
                <w:sz w:val="24"/>
                <w:szCs w:val="24"/>
              </w:rPr>
              <w:t>課程是否設計適合MOOCs</w:t>
            </w:r>
            <w:proofErr w:type="gramStart"/>
            <w:r w:rsidRPr="00A22C0A">
              <w:rPr>
                <w:rFonts w:ascii="標楷體" w:eastAsia="標楷體" w:hAnsi="標楷體"/>
                <w:kern w:val="0"/>
                <w:sz w:val="24"/>
                <w:szCs w:val="24"/>
              </w:rPr>
              <w:t>線上評量</w:t>
            </w:r>
            <w:proofErr w:type="gramEnd"/>
            <w:r w:rsidRPr="00A22C0A">
              <w:rPr>
                <w:rFonts w:ascii="標楷體" w:eastAsia="標楷體" w:hAnsi="標楷體"/>
                <w:kern w:val="0"/>
                <w:sz w:val="24"/>
                <w:szCs w:val="24"/>
              </w:rPr>
              <w:t>活動</w:t>
            </w:r>
            <w:r w:rsidRPr="00A22C0A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，且難易度適中</w:t>
            </w: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5E" w:rsidRPr="00A22C0A" w:rsidRDefault="0060645E" w:rsidP="0060645E">
            <w:pPr>
              <w:snapToGrid/>
              <w:spacing w:afterLines="0" w:line="300" w:lineRule="exact"/>
              <w:ind w:left="1120" w:firstLine="480"/>
              <w:contextualSpacing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45E" w:rsidRPr="00A22C0A" w:rsidRDefault="0060645E" w:rsidP="0060645E">
            <w:pPr>
              <w:snapToGrid/>
              <w:spacing w:afterLines="0" w:line="300" w:lineRule="exact"/>
              <w:ind w:left="1120" w:firstLine="480"/>
              <w:contextualSpacing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60645E" w:rsidRPr="00A22C0A" w:rsidTr="0060645E">
        <w:trPr>
          <w:trHeight w:val="679"/>
          <w:jc w:val="center"/>
        </w:trPr>
        <w:tc>
          <w:tcPr>
            <w:tcW w:w="60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645E" w:rsidRPr="00A22C0A" w:rsidRDefault="0060645E" w:rsidP="0060645E">
            <w:pPr>
              <w:pStyle w:val="0"/>
              <w:spacing w:afterLines="0" w:after="0" w:line="300" w:lineRule="exact"/>
              <w:ind w:firstLine="480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43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645E" w:rsidRPr="00A22C0A" w:rsidRDefault="0060645E" w:rsidP="0060645E">
            <w:pPr>
              <w:pStyle w:val="0"/>
              <w:spacing w:afterLines="0" w:after="0" w:line="300" w:lineRule="exact"/>
              <w:ind w:leftChars="0" w:left="0"/>
              <w:contextualSpacing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A22C0A">
              <w:rPr>
                <w:rFonts w:ascii="標楷體" w:eastAsia="標楷體" w:hAnsi="標楷體"/>
                <w:kern w:val="0"/>
                <w:sz w:val="24"/>
                <w:szCs w:val="24"/>
              </w:rPr>
              <w:t>課程是否設計</w:t>
            </w:r>
            <w:proofErr w:type="gramStart"/>
            <w:r w:rsidRPr="00A22C0A">
              <w:rPr>
                <w:rFonts w:ascii="標楷體" w:eastAsia="標楷體" w:hAnsi="標楷體"/>
                <w:kern w:val="0"/>
                <w:sz w:val="24"/>
                <w:szCs w:val="24"/>
              </w:rPr>
              <w:t>同儕互評活動</w:t>
            </w:r>
            <w:proofErr w:type="gramEnd"/>
            <w:r w:rsidRPr="00A22C0A">
              <w:rPr>
                <w:rFonts w:ascii="標楷體" w:eastAsia="標楷體" w:hAnsi="標楷體"/>
                <w:kern w:val="0"/>
                <w:sz w:val="24"/>
                <w:szCs w:val="24"/>
              </w:rPr>
              <w:t>，</w:t>
            </w:r>
            <w:r w:rsidRPr="00A22C0A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並</w:t>
            </w:r>
            <w:r w:rsidRPr="00A22C0A">
              <w:rPr>
                <w:rFonts w:ascii="標楷體" w:eastAsia="標楷體" w:hAnsi="標楷體"/>
                <w:kern w:val="0"/>
                <w:sz w:val="24"/>
                <w:szCs w:val="24"/>
              </w:rPr>
              <w:t>提供適當</w:t>
            </w:r>
            <w:proofErr w:type="gramStart"/>
            <w:r w:rsidRPr="00A22C0A">
              <w:rPr>
                <w:rFonts w:ascii="標楷體" w:eastAsia="標楷體" w:hAnsi="標楷體"/>
                <w:kern w:val="0"/>
                <w:sz w:val="24"/>
                <w:szCs w:val="24"/>
              </w:rPr>
              <w:t>的互評標準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5E" w:rsidRPr="00A22C0A" w:rsidRDefault="0060645E" w:rsidP="0060645E">
            <w:pPr>
              <w:snapToGrid/>
              <w:spacing w:afterLines="0" w:line="300" w:lineRule="exact"/>
              <w:ind w:left="1120" w:firstLine="480"/>
              <w:contextualSpacing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45E" w:rsidRPr="00A22C0A" w:rsidRDefault="0060645E" w:rsidP="0060645E">
            <w:pPr>
              <w:snapToGrid/>
              <w:spacing w:afterLines="0" w:line="300" w:lineRule="exact"/>
              <w:ind w:left="1120" w:firstLine="480"/>
              <w:contextualSpacing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60645E" w:rsidRPr="00A22C0A" w:rsidTr="0060645E">
        <w:trPr>
          <w:trHeight w:val="679"/>
          <w:jc w:val="center"/>
        </w:trPr>
        <w:tc>
          <w:tcPr>
            <w:tcW w:w="60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645E" w:rsidRPr="00A22C0A" w:rsidRDefault="0060645E" w:rsidP="0060645E">
            <w:pPr>
              <w:pStyle w:val="0"/>
              <w:spacing w:afterLines="0" w:after="0" w:line="300" w:lineRule="exact"/>
              <w:ind w:firstLine="480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43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645E" w:rsidRPr="00A22C0A" w:rsidRDefault="0060645E" w:rsidP="0060645E">
            <w:pPr>
              <w:pStyle w:val="0"/>
              <w:spacing w:afterLines="0" w:after="0" w:line="300" w:lineRule="exact"/>
              <w:ind w:leftChars="0" w:left="0"/>
              <w:contextualSpacing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A22C0A">
              <w:rPr>
                <w:rFonts w:ascii="標楷體" w:eastAsia="標楷體" w:hAnsi="標楷體"/>
                <w:kern w:val="0"/>
                <w:sz w:val="24"/>
                <w:szCs w:val="24"/>
              </w:rPr>
              <w:t>課程是否設定完整的學習成效回饋方式，並指引學生如何運用資源進行自學</w:t>
            </w: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5E" w:rsidRPr="00A22C0A" w:rsidRDefault="0060645E" w:rsidP="0060645E">
            <w:pPr>
              <w:snapToGrid/>
              <w:spacing w:afterLines="0" w:line="300" w:lineRule="exact"/>
              <w:ind w:left="1120" w:firstLine="480"/>
              <w:contextualSpacing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45E" w:rsidRPr="00A22C0A" w:rsidRDefault="0060645E" w:rsidP="0060645E">
            <w:pPr>
              <w:snapToGrid/>
              <w:spacing w:afterLines="0" w:line="300" w:lineRule="exact"/>
              <w:ind w:left="1120" w:firstLine="480"/>
              <w:contextualSpacing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60645E" w:rsidRPr="00A22C0A" w:rsidTr="0060645E">
        <w:trPr>
          <w:trHeight w:val="679"/>
          <w:jc w:val="center"/>
        </w:trPr>
        <w:tc>
          <w:tcPr>
            <w:tcW w:w="60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645E" w:rsidRPr="00A22C0A" w:rsidRDefault="0060645E" w:rsidP="0060645E">
            <w:pPr>
              <w:pStyle w:val="0"/>
              <w:spacing w:afterLines="0" w:after="0" w:line="300" w:lineRule="exact"/>
              <w:ind w:firstLine="480"/>
              <w:contextualSpacing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431" w:type="pct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0645E" w:rsidRPr="008E2A62" w:rsidRDefault="0060645E" w:rsidP="0060645E">
            <w:pPr>
              <w:pStyle w:val="0"/>
              <w:spacing w:afterLines="0" w:after="0" w:line="300" w:lineRule="exact"/>
              <w:ind w:leftChars="0" w:left="0"/>
              <w:contextualSpacing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22C0A">
              <w:rPr>
                <w:rFonts w:ascii="標楷體" w:eastAsia="標楷體" w:hAnsi="標楷體"/>
                <w:color w:val="000000"/>
                <w:sz w:val="24"/>
                <w:szCs w:val="24"/>
              </w:rPr>
              <w:t>課程是否設計合理的評分標準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45E" w:rsidRPr="00A22C0A" w:rsidRDefault="0060645E" w:rsidP="0060645E">
            <w:pPr>
              <w:snapToGrid/>
              <w:spacing w:afterLines="0" w:line="300" w:lineRule="exact"/>
              <w:ind w:left="1120" w:firstLine="480"/>
              <w:contextualSpacing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45E" w:rsidRPr="00A22C0A" w:rsidRDefault="0060645E" w:rsidP="0060645E">
            <w:pPr>
              <w:snapToGrid/>
              <w:spacing w:afterLines="0" w:line="300" w:lineRule="exact"/>
              <w:ind w:left="1120" w:firstLine="480"/>
              <w:contextualSpacing/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60645E" w:rsidRPr="004A4164" w:rsidTr="0060645E">
        <w:trPr>
          <w:trHeight w:val="1354"/>
          <w:jc w:val="center"/>
        </w:trPr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645E" w:rsidRPr="00B77D42" w:rsidRDefault="0060645E" w:rsidP="00075674">
            <w:pPr>
              <w:snapToGrid/>
              <w:spacing w:afterLines="0" w:line="300" w:lineRule="exact"/>
              <w:contextualSpacing/>
              <w:rPr>
                <w:rFonts w:ascii="標楷體" w:hAnsi="標楷體"/>
                <w:color w:val="000000" w:themeColor="text1"/>
                <w:sz w:val="24"/>
              </w:rPr>
            </w:pPr>
            <w:r w:rsidRPr="004A4164">
              <w:rPr>
                <w:rFonts w:ascii="標楷體" w:hAnsi="標楷體"/>
                <w:color w:val="000000" w:themeColor="text1"/>
                <w:sz w:val="24"/>
              </w:rPr>
              <w:t>審查意見</w:t>
            </w:r>
          </w:p>
        </w:tc>
        <w:tc>
          <w:tcPr>
            <w:tcW w:w="4397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E" w:rsidRPr="00AF69B4" w:rsidRDefault="0060645E" w:rsidP="0060645E">
            <w:pPr>
              <w:snapToGrid/>
              <w:spacing w:afterLines="0" w:line="400" w:lineRule="exact"/>
              <w:contextualSpacing/>
              <w:rPr>
                <w:rFonts w:ascii="標楷體" w:hAnsi="標楷體" w:hint="eastAsia"/>
                <w:color w:val="000000" w:themeColor="text1"/>
                <w:sz w:val="24"/>
              </w:rPr>
            </w:pPr>
          </w:p>
        </w:tc>
      </w:tr>
      <w:tr w:rsidR="0060645E" w:rsidRPr="004A4164" w:rsidTr="0060645E">
        <w:trPr>
          <w:trHeight w:val="848"/>
          <w:jc w:val="center"/>
        </w:trPr>
        <w:tc>
          <w:tcPr>
            <w:tcW w:w="60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645E" w:rsidRPr="004A4164" w:rsidRDefault="0060645E" w:rsidP="00075674">
            <w:pPr>
              <w:snapToGrid/>
              <w:spacing w:afterLines="0" w:line="300" w:lineRule="exact"/>
              <w:contextualSpacing/>
              <w:rPr>
                <w:rFonts w:ascii="標楷體" w:hAnsi="標楷體"/>
                <w:color w:val="000000" w:themeColor="text1"/>
                <w:sz w:val="24"/>
              </w:rPr>
            </w:pPr>
            <w:r w:rsidRPr="004A4164">
              <w:rPr>
                <w:rFonts w:ascii="標楷體" w:hAnsi="標楷體"/>
                <w:color w:val="000000" w:themeColor="text1"/>
                <w:sz w:val="24"/>
              </w:rPr>
              <w:t>專家簽名</w:t>
            </w:r>
          </w:p>
        </w:tc>
        <w:tc>
          <w:tcPr>
            <w:tcW w:w="4397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645E" w:rsidRPr="004A4164" w:rsidRDefault="0060645E" w:rsidP="00075674">
            <w:pPr>
              <w:snapToGrid/>
              <w:spacing w:afterLines="0" w:line="300" w:lineRule="exact"/>
              <w:contextualSpacing/>
              <w:rPr>
                <w:rFonts w:ascii="標楷體" w:hAnsi="標楷體"/>
                <w:color w:val="000000" w:themeColor="text1"/>
                <w:sz w:val="24"/>
              </w:rPr>
            </w:pPr>
          </w:p>
        </w:tc>
      </w:tr>
    </w:tbl>
    <w:p w:rsidR="00C821C0" w:rsidRDefault="00C821C0" w:rsidP="0060645E">
      <w:pPr>
        <w:spacing w:after="190"/>
      </w:pPr>
    </w:p>
    <w:sectPr w:rsidR="00C821C0" w:rsidSect="00606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0E" w:rsidRDefault="0060645E">
    <w:pPr>
      <w:pStyle w:val="a7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0E" w:rsidRDefault="0060645E">
    <w:pPr>
      <w:pStyle w:val="a7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0E" w:rsidRDefault="0060645E">
    <w:pPr>
      <w:pStyle w:val="a7"/>
      <w:spacing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0E" w:rsidRDefault="0060645E">
    <w:pPr>
      <w:pStyle w:val="a5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0E" w:rsidRDefault="0060645E">
    <w:pPr>
      <w:pStyle w:val="a5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0E" w:rsidRDefault="0060645E">
    <w:pPr>
      <w:pStyle w:val="a5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65010"/>
    <w:multiLevelType w:val="hybridMultilevel"/>
    <w:tmpl w:val="69ECF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FE4C8F"/>
    <w:multiLevelType w:val="hybridMultilevel"/>
    <w:tmpl w:val="ABFA0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2B4BDF"/>
    <w:multiLevelType w:val="hybridMultilevel"/>
    <w:tmpl w:val="F80230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5E"/>
    <w:rsid w:val="0060645E"/>
    <w:rsid w:val="00C8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4E64B-23FF-4A36-AF7F-26A9B330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5E"/>
    <w:pPr>
      <w:snapToGrid w:val="0"/>
      <w:spacing w:afterLines="50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45E"/>
    <w:rPr>
      <w:rFonts w:ascii="Times New Roman" w:eastAsia="標楷體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45E"/>
    <w:pPr>
      <w:ind w:leftChars="200" w:left="480"/>
    </w:pPr>
  </w:style>
  <w:style w:type="paragraph" w:customStyle="1" w:styleId="0">
    <w:name w:val="內文0"/>
    <w:link w:val="00"/>
    <w:uiPriority w:val="99"/>
    <w:qFormat/>
    <w:rsid w:val="0060645E"/>
    <w:pPr>
      <w:snapToGrid w:val="0"/>
      <w:spacing w:afterLines="50" w:after="180"/>
      <w:ind w:leftChars="200" w:left="560"/>
      <w:jc w:val="both"/>
    </w:pPr>
    <w:rPr>
      <w:rFonts w:ascii="Times New Roman" w:eastAsia="BiauKai" w:hAnsi="Times New Roman" w:cstheme="majorBidi"/>
      <w:sz w:val="28"/>
      <w:szCs w:val="28"/>
    </w:rPr>
  </w:style>
  <w:style w:type="character" w:customStyle="1" w:styleId="00">
    <w:name w:val="內文0 字元"/>
    <w:basedOn w:val="a0"/>
    <w:link w:val="0"/>
    <w:uiPriority w:val="99"/>
    <w:rsid w:val="0060645E"/>
    <w:rPr>
      <w:rFonts w:ascii="Times New Roman" w:eastAsia="BiauKai" w:hAnsi="Times New Roman" w:cstheme="majorBidi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0645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645E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645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645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2017-09-11T06:45:00Z</dcterms:created>
  <dcterms:modified xsi:type="dcterms:W3CDTF">2017-09-11T06:56:00Z</dcterms:modified>
</cp:coreProperties>
</file>