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B8" w:rsidRDefault="007B1BB8" w:rsidP="007B1BB8">
      <w:pPr>
        <w:spacing w:afterLines="0"/>
        <w:jc w:val="center"/>
        <w:rPr>
          <w:rFonts w:ascii="標楷體" w:hAnsi="標楷體" w:hint="eastAsia"/>
          <w:b/>
          <w:color w:val="000000"/>
          <w:kern w:val="0"/>
        </w:rPr>
      </w:pPr>
      <w:bookmarkStart w:id="0" w:name="_GoBack"/>
      <w:r w:rsidRPr="00041806">
        <w:rPr>
          <w:rFonts w:ascii="標楷體" w:hAnsi="標楷體" w:cstheme="majorBidi" w:hint="eastAsia"/>
          <w:sz w:val="40"/>
        </w:rPr>
        <w:t>MOOCs課程品質檢核表(</w:t>
      </w:r>
      <w:r>
        <w:rPr>
          <w:rFonts w:ascii="標楷體" w:hAnsi="標楷體" w:cstheme="majorBidi" w:hint="eastAsia"/>
          <w:sz w:val="40"/>
        </w:rPr>
        <w:t>授課</w:t>
      </w:r>
      <w:r w:rsidRPr="00041806">
        <w:rPr>
          <w:rFonts w:ascii="標楷體" w:hAnsi="標楷體" w:cstheme="majorBidi" w:hint="eastAsia"/>
          <w:sz w:val="40"/>
        </w:rPr>
        <w:t>教師版)</w:t>
      </w:r>
      <w:bookmarkEnd w:id="0"/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163"/>
        <w:gridCol w:w="709"/>
        <w:gridCol w:w="850"/>
        <w:gridCol w:w="2297"/>
      </w:tblGrid>
      <w:tr w:rsidR="007B1BB8" w:rsidRPr="00EC004E" w:rsidTr="00075674">
        <w:tc>
          <w:tcPr>
            <w:tcW w:w="10519" w:type="dxa"/>
            <w:gridSpan w:val="5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國立</w:t>
            </w:r>
            <w:proofErr w:type="gramStart"/>
            <w:r w:rsidRPr="00EC004E"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 w:rsidRPr="00EC004E">
              <w:rPr>
                <w:rFonts w:ascii="標楷體" w:eastAsia="標楷體" w:hAnsi="標楷體"/>
                <w:color w:val="000000"/>
              </w:rPr>
              <w:t>北護理健康大學</w:t>
            </w:r>
          </w:p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MOOCs______________________課程品質檢核表</w:t>
            </w:r>
          </w:p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 w:hint="eastAsia"/>
                <w:color w:val="000000"/>
              </w:rPr>
              <w:t>授課教師姓名：____________  填表日期：______________</w:t>
            </w:r>
          </w:p>
        </w:tc>
      </w:tr>
      <w:tr w:rsidR="007B1BB8" w:rsidRPr="00EC004E" w:rsidTr="00075674">
        <w:tc>
          <w:tcPr>
            <w:tcW w:w="50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說明（建議）</w:t>
            </w:r>
          </w:p>
        </w:tc>
      </w:tr>
      <w:tr w:rsidR="007B1BB8" w:rsidRPr="00EC004E" w:rsidTr="00075674">
        <w:trPr>
          <w:trHeight w:val="524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1" w:left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是否</w:t>
            </w: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參加</w:t>
            </w:r>
            <w:r w:rsidRPr="00EC004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過</w:t>
            </w: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MOOCs課程或有完整MOOCs課程受訓經歷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64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課程是否符合MOOCs課程設計標準（虛實整合、圖像化及碎片化學習…等線上學習策略）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99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課程是否符合本校推廣健康照護領域宗旨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16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課程資訊是否充分揭露，課程及教學單元是否有清楚易懂的說明或指引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76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課程規劃是否適當利用教學策略</w:t>
            </w:r>
            <w:proofErr w:type="gramStart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（</w:t>
            </w:r>
            <w:proofErr w:type="gramEnd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例如運用案例、實務經驗、專家訪談、情境劇、表演形式、實地採訪...等方式</w:t>
            </w:r>
            <w:proofErr w:type="gramStart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）</w:t>
            </w:r>
            <w:proofErr w:type="gramEnd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來使學員維持學習興趣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66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課程是否提供實例說明說明課程內容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76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</w:t>
            </w:r>
            <w:r w:rsidRPr="00EC004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程</w:t>
            </w: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設計有適當的教學活動、課後練習或討論，並提供適當的回饋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課程是否提供具檢核學習者之學習成就方式或標準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54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課程能否補充其他教材或網路資源，方便學生課餘時間自我精進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18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課程是否設計適合MOOCs</w:t>
            </w:r>
            <w:proofErr w:type="gramStart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線上評量</w:t>
            </w:r>
            <w:proofErr w:type="gramEnd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活動</w:t>
            </w:r>
            <w:r w:rsidRPr="00EC004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，且難易度適中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88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課程是否設計</w:t>
            </w:r>
            <w:proofErr w:type="gramStart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同儕互評活動</w:t>
            </w:r>
            <w:proofErr w:type="gramEnd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，</w:t>
            </w:r>
            <w:r w:rsidRPr="00EC004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並</w:t>
            </w: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提供適當</w:t>
            </w:r>
            <w:proofErr w:type="gramStart"/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的互評標準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18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12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kern w:val="0"/>
                <w:sz w:val="24"/>
                <w:szCs w:val="24"/>
              </w:rPr>
              <w:t>課程是否設定完整的學習成效回饋方式，並指引學生如何運用資源進行自學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76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規劃明確的課程目標與修習對象。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14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課程影片設計對於目標對象來說，難易度是否適中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課程影片對應的課程活動（主題、討論、測驗、評量、活動、作業）難易度是否適中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37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16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課程是否揭露充分的聯絡資訊或聯絡平台，同時安排人力經營課程平台，方便學生可取得學習回饋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13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17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課程有無設計實體課程，</w:t>
            </w:r>
            <w:r w:rsidRPr="00EC004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可</w:t>
            </w: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確認學生學習成效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5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18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課程是否設計合理的評分標準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5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課程設計</w:t>
            </w:r>
            <w:r w:rsidRPr="00EC004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</w:t>
            </w: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活動是否能與平台功能進行搭配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B1BB8" w:rsidRPr="00EC004E" w:rsidTr="00075674">
        <w:trPr>
          <w:trHeight w:val="252"/>
        </w:trPr>
        <w:tc>
          <w:tcPr>
            <w:tcW w:w="500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</w:rPr>
            </w:pPr>
            <w:r w:rsidRPr="00EC004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C004E">
              <w:rPr>
                <w:rFonts w:ascii="標楷體" w:eastAsia="標楷體" w:hAnsi="標楷體"/>
                <w:color w:val="000000"/>
                <w:sz w:val="24"/>
                <w:szCs w:val="24"/>
              </w:rPr>
              <w:t>訂有課程設計、教學影片錄製、評量等發展流程，與相對應的人力配置及分工。</w:t>
            </w:r>
          </w:p>
        </w:tc>
        <w:tc>
          <w:tcPr>
            <w:tcW w:w="709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7B1BB8" w:rsidRPr="00EC004E" w:rsidRDefault="007B1BB8" w:rsidP="00075674">
            <w:pPr>
              <w:pStyle w:val="0"/>
              <w:spacing w:afterLines="0" w:after="0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C821C0" w:rsidRPr="007B1BB8" w:rsidRDefault="00C821C0">
      <w:pPr>
        <w:spacing w:after="190"/>
      </w:pPr>
    </w:p>
    <w:sectPr w:rsidR="00C821C0" w:rsidRPr="007B1BB8" w:rsidSect="007B1BB8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B8"/>
    <w:rsid w:val="007B1BB8"/>
    <w:rsid w:val="00C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7B83-A6C0-44F3-93DA-16FFF6C0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B8"/>
    <w:pPr>
      <w:snapToGrid w:val="0"/>
      <w:spacing w:afterLines="5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link w:val="00"/>
    <w:uiPriority w:val="99"/>
    <w:qFormat/>
    <w:rsid w:val="007B1BB8"/>
    <w:pPr>
      <w:snapToGrid w:val="0"/>
      <w:spacing w:afterLines="50" w:after="180"/>
      <w:ind w:leftChars="200" w:left="560"/>
      <w:jc w:val="both"/>
    </w:pPr>
    <w:rPr>
      <w:rFonts w:ascii="Times New Roman" w:eastAsia="BiauKai" w:hAnsi="Times New Roman" w:cstheme="majorBidi"/>
      <w:sz w:val="28"/>
      <w:szCs w:val="28"/>
    </w:rPr>
  </w:style>
  <w:style w:type="character" w:customStyle="1" w:styleId="00">
    <w:name w:val="內文0 字元"/>
    <w:basedOn w:val="a0"/>
    <w:link w:val="0"/>
    <w:uiPriority w:val="99"/>
    <w:rsid w:val="007B1BB8"/>
    <w:rPr>
      <w:rFonts w:ascii="Times New Roman" w:eastAsia="BiauKai" w:hAnsi="Times New Roman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2017-09-11T06:42:00Z</dcterms:created>
  <dcterms:modified xsi:type="dcterms:W3CDTF">2017-09-11T06:42:00Z</dcterms:modified>
</cp:coreProperties>
</file>